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A28" w:rsidRDefault="00711E5E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bookmarkStart w:id="0" w:name="_GoBack"/>
      <w:bookmarkEnd w:id="0"/>
      <w:r w:rsidRPr="00711E5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مفردات مادة اصول البحث القانوني للمرحلة الاولى</w:t>
      </w:r>
    </w:p>
    <w:p w:rsidR="003E534B" w:rsidRDefault="003E534B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العام الدراسي 2016 </w:t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–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2017 الفصل الدراسي الاول</w:t>
      </w:r>
    </w:p>
    <w:p w:rsidR="00711E5E" w:rsidRPr="00711E5E" w:rsidRDefault="00711E5E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711E5E" w:rsidRPr="00711E5E" w:rsidRDefault="00711E5E" w:rsidP="00711E5E">
      <w:pPr>
        <w:pStyle w:val="ListParagraph"/>
        <w:numPr>
          <w:ilvl w:val="0"/>
          <w:numId w:val="1"/>
        </w:numPr>
        <w:jc w:val="left"/>
        <w:rPr>
          <w:rFonts w:ascii="Simplified Arabic" w:hAnsi="Simplified Arabic" w:cs="Simplified Arabic"/>
          <w:sz w:val="32"/>
          <w:szCs w:val="32"/>
          <w:lang w:bidi="ar-IQ"/>
        </w:rPr>
      </w:pPr>
      <w:r w:rsidRPr="00711E5E">
        <w:rPr>
          <w:rFonts w:ascii="Simplified Arabic" w:hAnsi="Simplified Arabic" w:cs="Simplified Arabic"/>
          <w:sz w:val="32"/>
          <w:szCs w:val="32"/>
          <w:rtl/>
          <w:lang w:bidi="ar-IQ"/>
        </w:rPr>
        <w:t>مفهوم البحث القانوني واهميته .</w:t>
      </w:r>
    </w:p>
    <w:p w:rsidR="00711E5E" w:rsidRPr="00711E5E" w:rsidRDefault="00711E5E" w:rsidP="00711E5E">
      <w:pPr>
        <w:pStyle w:val="ListParagraph"/>
        <w:numPr>
          <w:ilvl w:val="0"/>
          <w:numId w:val="1"/>
        </w:numPr>
        <w:jc w:val="left"/>
        <w:rPr>
          <w:rFonts w:ascii="Simplified Arabic" w:hAnsi="Simplified Arabic" w:cs="Simplified Arabic"/>
          <w:sz w:val="32"/>
          <w:szCs w:val="32"/>
          <w:lang w:bidi="ar-IQ"/>
        </w:rPr>
      </w:pPr>
      <w:r w:rsidRPr="00711E5E">
        <w:rPr>
          <w:rFonts w:ascii="Simplified Arabic" w:hAnsi="Simplified Arabic" w:cs="Simplified Arabic"/>
          <w:sz w:val="32"/>
          <w:szCs w:val="32"/>
          <w:rtl/>
          <w:lang w:bidi="ar-IQ"/>
        </w:rPr>
        <w:t>صفات الباحث الجيد .</w:t>
      </w:r>
    </w:p>
    <w:p w:rsidR="00711E5E" w:rsidRPr="00711E5E" w:rsidRDefault="00711E5E" w:rsidP="00711E5E">
      <w:pPr>
        <w:pStyle w:val="ListParagraph"/>
        <w:numPr>
          <w:ilvl w:val="0"/>
          <w:numId w:val="1"/>
        </w:numPr>
        <w:jc w:val="left"/>
        <w:rPr>
          <w:rFonts w:ascii="Simplified Arabic" w:hAnsi="Simplified Arabic" w:cs="Simplified Arabic"/>
          <w:sz w:val="32"/>
          <w:szCs w:val="32"/>
          <w:lang w:bidi="ar-IQ"/>
        </w:rPr>
      </w:pPr>
      <w:r w:rsidRPr="00711E5E">
        <w:rPr>
          <w:rFonts w:ascii="Simplified Arabic" w:hAnsi="Simplified Arabic" w:cs="Simplified Arabic"/>
          <w:sz w:val="32"/>
          <w:szCs w:val="32"/>
          <w:rtl/>
          <w:lang w:bidi="ar-IQ"/>
        </w:rPr>
        <w:t>خصائص البحث الجيد .</w:t>
      </w:r>
    </w:p>
    <w:p w:rsidR="00711E5E" w:rsidRPr="00711E5E" w:rsidRDefault="00711E5E" w:rsidP="00711E5E">
      <w:pPr>
        <w:pStyle w:val="ListParagraph"/>
        <w:numPr>
          <w:ilvl w:val="0"/>
          <w:numId w:val="1"/>
        </w:numPr>
        <w:jc w:val="left"/>
        <w:rPr>
          <w:rFonts w:ascii="Simplified Arabic" w:hAnsi="Simplified Arabic" w:cs="Simplified Arabic"/>
          <w:sz w:val="32"/>
          <w:szCs w:val="32"/>
          <w:lang w:bidi="ar-IQ"/>
        </w:rPr>
      </w:pPr>
      <w:r w:rsidRPr="00711E5E">
        <w:rPr>
          <w:rFonts w:ascii="Simplified Arabic" w:hAnsi="Simplified Arabic" w:cs="Simplified Arabic"/>
          <w:sz w:val="32"/>
          <w:szCs w:val="32"/>
          <w:rtl/>
          <w:lang w:bidi="ar-IQ"/>
        </w:rPr>
        <w:t>مراحل البحث القانوني .</w:t>
      </w:r>
    </w:p>
    <w:p w:rsidR="00711E5E" w:rsidRPr="00711E5E" w:rsidRDefault="00711E5E" w:rsidP="00711E5E">
      <w:pPr>
        <w:pStyle w:val="ListParagraph"/>
        <w:numPr>
          <w:ilvl w:val="0"/>
          <w:numId w:val="1"/>
        </w:numPr>
        <w:jc w:val="left"/>
        <w:rPr>
          <w:rFonts w:ascii="Simplified Arabic" w:hAnsi="Simplified Arabic" w:cs="Simplified Arabic"/>
          <w:sz w:val="32"/>
          <w:szCs w:val="32"/>
          <w:lang w:bidi="ar-IQ"/>
        </w:rPr>
      </w:pPr>
      <w:r w:rsidRPr="00711E5E">
        <w:rPr>
          <w:rFonts w:ascii="Simplified Arabic" w:hAnsi="Simplified Arabic" w:cs="Simplified Arabic"/>
          <w:sz w:val="32"/>
          <w:szCs w:val="32"/>
          <w:rtl/>
          <w:lang w:bidi="ar-IQ"/>
        </w:rPr>
        <w:t>أنواع المناهج .</w:t>
      </w:r>
    </w:p>
    <w:p w:rsidR="00711E5E" w:rsidRPr="00711E5E" w:rsidRDefault="00711E5E" w:rsidP="00711E5E">
      <w:pPr>
        <w:pStyle w:val="ListParagraph"/>
        <w:numPr>
          <w:ilvl w:val="0"/>
          <w:numId w:val="1"/>
        </w:numPr>
        <w:jc w:val="left"/>
        <w:rPr>
          <w:rFonts w:ascii="Simplified Arabic" w:hAnsi="Simplified Arabic" w:cs="Simplified Arabic"/>
          <w:sz w:val="32"/>
          <w:szCs w:val="32"/>
          <w:lang w:bidi="ar-IQ"/>
        </w:rPr>
      </w:pPr>
      <w:r w:rsidRPr="00711E5E">
        <w:rPr>
          <w:rFonts w:ascii="Simplified Arabic" w:hAnsi="Simplified Arabic" w:cs="Simplified Arabic"/>
          <w:sz w:val="32"/>
          <w:szCs w:val="32"/>
          <w:rtl/>
          <w:lang w:bidi="ar-IQ"/>
        </w:rPr>
        <w:t>اختيار موضوع البحث .</w:t>
      </w:r>
    </w:p>
    <w:p w:rsidR="00711E5E" w:rsidRPr="00711E5E" w:rsidRDefault="00711E5E" w:rsidP="00711E5E">
      <w:pPr>
        <w:pStyle w:val="ListParagraph"/>
        <w:numPr>
          <w:ilvl w:val="0"/>
          <w:numId w:val="1"/>
        </w:numPr>
        <w:jc w:val="left"/>
        <w:rPr>
          <w:rFonts w:ascii="Simplified Arabic" w:hAnsi="Simplified Arabic" w:cs="Simplified Arabic"/>
          <w:sz w:val="32"/>
          <w:szCs w:val="32"/>
          <w:lang w:bidi="ar-IQ"/>
        </w:rPr>
      </w:pPr>
      <w:r w:rsidRPr="00711E5E">
        <w:rPr>
          <w:rFonts w:ascii="Simplified Arabic" w:hAnsi="Simplified Arabic" w:cs="Simplified Arabic"/>
          <w:sz w:val="32"/>
          <w:szCs w:val="32"/>
          <w:rtl/>
          <w:lang w:bidi="ar-IQ"/>
        </w:rPr>
        <w:t>تقسيم خطة البحث .</w:t>
      </w:r>
    </w:p>
    <w:p w:rsidR="00711E5E" w:rsidRPr="00711E5E" w:rsidRDefault="00711E5E" w:rsidP="00711E5E">
      <w:pPr>
        <w:pStyle w:val="ListParagraph"/>
        <w:numPr>
          <w:ilvl w:val="0"/>
          <w:numId w:val="1"/>
        </w:numPr>
        <w:jc w:val="left"/>
        <w:rPr>
          <w:rFonts w:ascii="Simplified Arabic" w:hAnsi="Simplified Arabic" w:cs="Simplified Arabic"/>
          <w:sz w:val="32"/>
          <w:szCs w:val="32"/>
          <w:lang w:bidi="ar-IQ"/>
        </w:rPr>
      </w:pPr>
      <w:r w:rsidRPr="00711E5E">
        <w:rPr>
          <w:rFonts w:ascii="Simplified Arabic" w:hAnsi="Simplified Arabic" w:cs="Simplified Arabic"/>
          <w:sz w:val="32"/>
          <w:szCs w:val="32"/>
          <w:rtl/>
          <w:lang w:bidi="ar-IQ"/>
        </w:rPr>
        <w:t>المرحلة الفعلية لاعداد البحث القانوني .</w:t>
      </w:r>
    </w:p>
    <w:p w:rsidR="00711E5E" w:rsidRPr="00711E5E" w:rsidRDefault="00711E5E" w:rsidP="00711E5E">
      <w:pPr>
        <w:pStyle w:val="ListParagraph"/>
        <w:numPr>
          <w:ilvl w:val="0"/>
          <w:numId w:val="1"/>
        </w:numPr>
        <w:jc w:val="left"/>
        <w:rPr>
          <w:rFonts w:ascii="Simplified Arabic" w:hAnsi="Simplified Arabic" w:cs="Simplified Arabic"/>
          <w:sz w:val="32"/>
          <w:szCs w:val="32"/>
          <w:lang w:bidi="ar-IQ"/>
        </w:rPr>
      </w:pPr>
      <w:r w:rsidRPr="00711E5E">
        <w:rPr>
          <w:rFonts w:ascii="Simplified Arabic" w:hAnsi="Simplified Arabic" w:cs="Simplified Arabic"/>
          <w:sz w:val="32"/>
          <w:szCs w:val="32"/>
          <w:rtl/>
          <w:lang w:bidi="ar-IQ"/>
        </w:rPr>
        <w:t>ترتيب الهوامش .</w:t>
      </w:r>
    </w:p>
    <w:p w:rsidR="00711E5E" w:rsidRPr="00711E5E" w:rsidRDefault="00711E5E" w:rsidP="00711E5E">
      <w:pPr>
        <w:pStyle w:val="ListParagraph"/>
        <w:numPr>
          <w:ilvl w:val="0"/>
          <w:numId w:val="1"/>
        </w:numPr>
        <w:tabs>
          <w:tab w:val="left" w:pos="935"/>
        </w:tabs>
        <w:jc w:val="left"/>
        <w:rPr>
          <w:rFonts w:ascii="Simplified Arabic" w:hAnsi="Simplified Arabic" w:cs="Simplified Arabic"/>
          <w:sz w:val="32"/>
          <w:szCs w:val="32"/>
          <w:lang w:bidi="ar-IQ"/>
        </w:rPr>
      </w:pPr>
      <w:r w:rsidRPr="00711E5E">
        <w:rPr>
          <w:rFonts w:ascii="Simplified Arabic" w:hAnsi="Simplified Arabic" w:cs="Simplified Arabic"/>
          <w:sz w:val="32"/>
          <w:szCs w:val="32"/>
          <w:rtl/>
          <w:lang w:bidi="ar-IQ"/>
        </w:rPr>
        <w:t>مرحلة الطبع والمناقشة .</w:t>
      </w:r>
    </w:p>
    <w:p w:rsidR="00711E5E" w:rsidRPr="00711E5E" w:rsidRDefault="00711E5E" w:rsidP="00711E5E">
      <w:pPr>
        <w:pStyle w:val="ListParagraph"/>
        <w:numPr>
          <w:ilvl w:val="0"/>
          <w:numId w:val="1"/>
        </w:numPr>
        <w:tabs>
          <w:tab w:val="left" w:pos="935"/>
        </w:tabs>
        <w:jc w:val="left"/>
        <w:rPr>
          <w:rFonts w:ascii="Simplified Arabic" w:hAnsi="Simplified Arabic" w:cs="Simplified Arabic"/>
          <w:sz w:val="32"/>
          <w:szCs w:val="32"/>
          <w:lang w:bidi="ar-IQ"/>
        </w:rPr>
      </w:pPr>
      <w:r w:rsidRPr="00711E5E">
        <w:rPr>
          <w:rFonts w:ascii="Simplified Arabic" w:hAnsi="Simplified Arabic" w:cs="Simplified Arabic"/>
          <w:sz w:val="32"/>
          <w:szCs w:val="32"/>
          <w:rtl/>
          <w:lang w:bidi="ar-IQ"/>
        </w:rPr>
        <w:t>اهمية الانترنيت في البحث القانوني .</w:t>
      </w:r>
    </w:p>
    <w:p w:rsidR="00711E5E" w:rsidRPr="00711E5E" w:rsidRDefault="00711E5E" w:rsidP="00711E5E">
      <w:pPr>
        <w:pStyle w:val="ListParagraph"/>
        <w:numPr>
          <w:ilvl w:val="0"/>
          <w:numId w:val="1"/>
        </w:numPr>
        <w:tabs>
          <w:tab w:val="left" w:pos="935"/>
        </w:tabs>
        <w:jc w:val="left"/>
        <w:rPr>
          <w:rFonts w:ascii="Simplified Arabic" w:hAnsi="Simplified Arabic" w:cs="Simplified Arabic"/>
          <w:sz w:val="32"/>
          <w:szCs w:val="32"/>
          <w:lang w:bidi="ar-IQ"/>
        </w:rPr>
      </w:pPr>
      <w:r w:rsidRPr="00711E5E">
        <w:rPr>
          <w:rFonts w:ascii="Simplified Arabic" w:hAnsi="Simplified Arabic" w:cs="Simplified Arabic"/>
          <w:sz w:val="32"/>
          <w:szCs w:val="32"/>
          <w:rtl/>
          <w:lang w:bidi="ar-IQ"/>
        </w:rPr>
        <w:t>نسخ عنوان الموقع الاليكتروني .</w:t>
      </w:r>
    </w:p>
    <w:p w:rsidR="00711E5E" w:rsidRPr="00711E5E" w:rsidRDefault="00711E5E" w:rsidP="00711E5E">
      <w:pPr>
        <w:pStyle w:val="ListParagraph"/>
        <w:numPr>
          <w:ilvl w:val="0"/>
          <w:numId w:val="1"/>
        </w:numPr>
        <w:tabs>
          <w:tab w:val="left" w:pos="935"/>
        </w:tabs>
        <w:jc w:val="left"/>
        <w:rPr>
          <w:rFonts w:ascii="Simplified Arabic" w:hAnsi="Simplified Arabic" w:cs="Simplified Arabic"/>
          <w:sz w:val="32"/>
          <w:szCs w:val="32"/>
          <w:lang w:bidi="ar-IQ"/>
        </w:rPr>
      </w:pPr>
      <w:r w:rsidRPr="00711E5E">
        <w:rPr>
          <w:rFonts w:ascii="Simplified Arabic" w:hAnsi="Simplified Arabic" w:cs="Simplified Arabic"/>
          <w:sz w:val="32"/>
          <w:szCs w:val="32"/>
          <w:rtl/>
          <w:lang w:bidi="ar-IQ"/>
        </w:rPr>
        <w:t>اختيار المواقع .</w:t>
      </w:r>
    </w:p>
    <w:p w:rsidR="00711E5E" w:rsidRPr="00711E5E" w:rsidRDefault="00711E5E" w:rsidP="00711E5E">
      <w:pPr>
        <w:pStyle w:val="ListParagraph"/>
        <w:numPr>
          <w:ilvl w:val="0"/>
          <w:numId w:val="1"/>
        </w:numPr>
        <w:tabs>
          <w:tab w:val="left" w:pos="935"/>
        </w:tabs>
        <w:jc w:val="left"/>
        <w:rPr>
          <w:rFonts w:ascii="Simplified Arabic" w:hAnsi="Simplified Arabic" w:cs="Simplified Arabic"/>
          <w:sz w:val="32"/>
          <w:szCs w:val="32"/>
          <w:lang w:bidi="ar-IQ"/>
        </w:rPr>
      </w:pPr>
      <w:r w:rsidRPr="00711E5E">
        <w:rPr>
          <w:rFonts w:ascii="Simplified Arabic" w:hAnsi="Simplified Arabic" w:cs="Simplified Arabic"/>
          <w:sz w:val="32"/>
          <w:szCs w:val="32"/>
          <w:rtl/>
          <w:lang w:bidi="ar-IQ"/>
        </w:rPr>
        <w:t>الاستفادة من بعض المواقع الاليكترونية العراقية .</w:t>
      </w:r>
    </w:p>
    <w:p w:rsidR="00711E5E" w:rsidRDefault="00711E5E" w:rsidP="00711E5E">
      <w:pPr>
        <w:pStyle w:val="ListParagraph"/>
        <w:numPr>
          <w:ilvl w:val="0"/>
          <w:numId w:val="1"/>
        </w:numPr>
        <w:tabs>
          <w:tab w:val="left" w:pos="935"/>
        </w:tabs>
        <w:jc w:val="left"/>
        <w:rPr>
          <w:rFonts w:ascii="Simplified Arabic" w:hAnsi="Simplified Arabic" w:cs="Simplified Arabic"/>
          <w:sz w:val="32"/>
          <w:szCs w:val="32"/>
          <w:lang w:bidi="ar-IQ"/>
        </w:rPr>
      </w:pPr>
      <w:r w:rsidRPr="00711E5E">
        <w:rPr>
          <w:rFonts w:ascii="Simplified Arabic" w:hAnsi="Simplified Arabic" w:cs="Simplified Arabic"/>
          <w:sz w:val="32"/>
          <w:szCs w:val="32"/>
          <w:rtl/>
          <w:lang w:bidi="ar-IQ"/>
        </w:rPr>
        <w:t>الاستفادة من المكتبة العلمية الافتراضية العراقية .</w:t>
      </w:r>
    </w:p>
    <w:p w:rsidR="003E534B" w:rsidRDefault="003E534B" w:rsidP="003E534B">
      <w:pPr>
        <w:tabs>
          <w:tab w:val="left" w:pos="935"/>
        </w:tabs>
        <w:jc w:val="left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3E534B" w:rsidRDefault="003E534B" w:rsidP="003E534B">
      <w:pPr>
        <w:tabs>
          <w:tab w:val="left" w:pos="935"/>
        </w:tabs>
        <w:jc w:val="left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3E534B" w:rsidRDefault="003E534B" w:rsidP="003E534B">
      <w:pPr>
        <w:tabs>
          <w:tab w:val="left" w:pos="935"/>
        </w:tabs>
        <w:jc w:val="left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3E534B" w:rsidRPr="003E534B" w:rsidRDefault="003E534B" w:rsidP="003E534B">
      <w:pPr>
        <w:tabs>
          <w:tab w:val="left" w:pos="935"/>
        </w:tabs>
        <w:jc w:val="right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3E534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م.د نصير مزهر عبود</w:t>
      </w:r>
    </w:p>
    <w:sectPr w:rsidR="003E534B" w:rsidRPr="003E534B" w:rsidSect="00116F6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416B1"/>
    <w:multiLevelType w:val="hybridMultilevel"/>
    <w:tmpl w:val="74823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E5E"/>
    <w:rsid w:val="00116F68"/>
    <w:rsid w:val="002B6A28"/>
    <w:rsid w:val="003C5DA2"/>
    <w:rsid w:val="003E362C"/>
    <w:rsid w:val="003E534B"/>
    <w:rsid w:val="00431BD2"/>
    <w:rsid w:val="00711E5E"/>
    <w:rsid w:val="00C6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A2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E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A2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E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2017-03-06T06:37:00Z</dcterms:created>
  <dcterms:modified xsi:type="dcterms:W3CDTF">2017-03-06T06:37:00Z</dcterms:modified>
</cp:coreProperties>
</file>